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326D" w14:textId="77777777" w:rsidR="00060979" w:rsidRPr="00C72A12" w:rsidRDefault="00E54B4D" w:rsidP="00060979">
      <w:pPr>
        <w:pBdr>
          <w:top w:val="single" w:sz="4" w:space="1" w:color="auto"/>
          <w:left w:val="single" w:sz="4" w:space="4" w:color="auto"/>
          <w:bottom w:val="single" w:sz="4" w:space="1" w:color="auto"/>
          <w:right w:val="single" w:sz="4" w:space="4" w:color="auto"/>
        </w:pBdr>
        <w:spacing w:after="0"/>
        <w:jc w:val="center"/>
        <w:rPr>
          <w:sz w:val="32"/>
          <w:szCs w:val="32"/>
        </w:rPr>
      </w:pPr>
      <w:r w:rsidRPr="00C72A12">
        <w:rPr>
          <w:sz w:val="32"/>
          <w:szCs w:val="32"/>
        </w:rPr>
        <w:t xml:space="preserve">South Carolina Farm Bureau </w:t>
      </w:r>
    </w:p>
    <w:p w14:paraId="1A717A8F" w14:textId="77777777" w:rsidR="00F3303A" w:rsidRPr="00C72A12" w:rsidRDefault="00060979" w:rsidP="00060979">
      <w:pPr>
        <w:pBdr>
          <w:top w:val="single" w:sz="4" w:space="1" w:color="auto"/>
          <w:left w:val="single" w:sz="4" w:space="4" w:color="auto"/>
          <w:bottom w:val="single" w:sz="4" w:space="1" w:color="auto"/>
          <w:right w:val="single" w:sz="4" w:space="4" w:color="auto"/>
        </w:pBdr>
        <w:spacing w:after="0"/>
        <w:jc w:val="center"/>
        <w:rPr>
          <w:sz w:val="32"/>
          <w:szCs w:val="32"/>
        </w:rPr>
      </w:pPr>
      <w:r w:rsidRPr="00C72A12">
        <w:rPr>
          <w:sz w:val="32"/>
          <w:szCs w:val="32"/>
        </w:rPr>
        <w:t xml:space="preserve">YF&amp;R </w:t>
      </w:r>
      <w:r w:rsidR="00E54B4D" w:rsidRPr="00C72A12">
        <w:rPr>
          <w:sz w:val="32"/>
          <w:szCs w:val="32"/>
        </w:rPr>
        <w:t>Conference</w:t>
      </w:r>
    </w:p>
    <w:p w14:paraId="0E777647" w14:textId="77777777" w:rsidR="00E54B4D" w:rsidRPr="00C72A12" w:rsidRDefault="00E54B4D" w:rsidP="00060979">
      <w:pPr>
        <w:pBdr>
          <w:top w:val="single" w:sz="4" w:space="1" w:color="auto"/>
          <w:left w:val="single" w:sz="4" w:space="4" w:color="auto"/>
          <w:bottom w:val="single" w:sz="4" w:space="1" w:color="auto"/>
          <w:right w:val="single" w:sz="4" w:space="4" w:color="auto"/>
        </w:pBdr>
        <w:spacing w:after="0"/>
        <w:jc w:val="center"/>
        <w:rPr>
          <w:b/>
          <w:sz w:val="32"/>
          <w:szCs w:val="32"/>
        </w:rPr>
      </w:pPr>
      <w:r w:rsidRPr="00C72A12">
        <w:rPr>
          <w:b/>
          <w:sz w:val="32"/>
          <w:szCs w:val="32"/>
        </w:rPr>
        <w:t>Photo Contest</w:t>
      </w:r>
    </w:p>
    <w:p w14:paraId="1801295C" w14:textId="77777777" w:rsidR="00060979" w:rsidRPr="00C72A12" w:rsidRDefault="00060979" w:rsidP="00317C7F">
      <w:pPr>
        <w:spacing w:after="0"/>
        <w:rPr>
          <w:b/>
          <w:sz w:val="28"/>
          <w:szCs w:val="28"/>
        </w:rPr>
      </w:pPr>
    </w:p>
    <w:p w14:paraId="7F9C5E4C" w14:textId="77777777" w:rsidR="00AB503B" w:rsidRPr="00C72A12" w:rsidRDefault="00AB503B" w:rsidP="00516740">
      <w:pPr>
        <w:spacing w:after="0"/>
        <w:rPr>
          <w:b/>
          <w:sz w:val="28"/>
          <w:szCs w:val="28"/>
        </w:rPr>
      </w:pPr>
      <w:r w:rsidRPr="00C72A12">
        <w:rPr>
          <w:b/>
          <w:sz w:val="28"/>
          <w:szCs w:val="28"/>
        </w:rPr>
        <w:t xml:space="preserve">General Rules: </w:t>
      </w:r>
    </w:p>
    <w:p w14:paraId="2CDA8C70" w14:textId="77777777" w:rsidR="00060979" w:rsidRPr="00C72A12" w:rsidRDefault="008E47C1" w:rsidP="00516740">
      <w:pPr>
        <w:numPr>
          <w:ilvl w:val="0"/>
          <w:numId w:val="5"/>
        </w:numPr>
        <w:spacing w:after="0" w:line="240" w:lineRule="auto"/>
        <w:rPr>
          <w:color w:val="000000"/>
        </w:rPr>
      </w:pPr>
      <w:r w:rsidRPr="00C72A12">
        <w:rPr>
          <w:color w:val="000000"/>
        </w:rPr>
        <w:t>To be eligible to enter, you</w:t>
      </w:r>
      <w:r w:rsidR="00060979" w:rsidRPr="00C72A12">
        <w:rPr>
          <w:color w:val="000000"/>
        </w:rPr>
        <w:t xml:space="preserve"> must be </w:t>
      </w:r>
      <w:r w:rsidRPr="00C72A12">
        <w:rPr>
          <w:color w:val="000000"/>
        </w:rPr>
        <w:t xml:space="preserve">a </w:t>
      </w:r>
      <w:r w:rsidR="00060979" w:rsidRPr="00C72A12">
        <w:rPr>
          <w:color w:val="000000"/>
        </w:rPr>
        <w:t>member of South Carolina Farm Bureau</w:t>
      </w:r>
      <w:r w:rsidR="00C12C19" w:rsidRPr="00C72A12">
        <w:rPr>
          <w:color w:val="000000"/>
        </w:rPr>
        <w:t xml:space="preserve"> in attendance at the SCFB YF&amp;R Conference</w:t>
      </w:r>
      <w:r w:rsidR="00060979" w:rsidRPr="00C72A12">
        <w:rPr>
          <w:color w:val="000000"/>
        </w:rPr>
        <w:t>.</w:t>
      </w:r>
      <w:r w:rsidR="00C12C19" w:rsidRPr="00C72A12">
        <w:rPr>
          <w:color w:val="000000"/>
        </w:rPr>
        <w:t xml:space="preserve"> (SCFB staff and their spouses are not eligible) </w:t>
      </w:r>
    </w:p>
    <w:p w14:paraId="574A5DDB" w14:textId="77777777" w:rsidR="0079368D" w:rsidRPr="00C72A12" w:rsidRDefault="0079368D" w:rsidP="0079368D">
      <w:pPr>
        <w:numPr>
          <w:ilvl w:val="0"/>
          <w:numId w:val="5"/>
        </w:numPr>
        <w:spacing w:after="0" w:line="240" w:lineRule="auto"/>
        <w:rPr>
          <w:color w:val="000000"/>
        </w:rPr>
      </w:pPr>
      <w:r w:rsidRPr="00C72A12">
        <w:t xml:space="preserve">This is an amateur photo contest; professional photographers are not eligible to enter. </w:t>
      </w:r>
    </w:p>
    <w:p w14:paraId="5AFF8B19" w14:textId="77777777" w:rsidR="00AB503B" w:rsidRPr="00C72A12" w:rsidRDefault="00AB503B" w:rsidP="00516740">
      <w:pPr>
        <w:numPr>
          <w:ilvl w:val="0"/>
          <w:numId w:val="5"/>
        </w:numPr>
        <w:spacing w:after="0" w:line="240" w:lineRule="auto"/>
        <w:rPr>
          <w:color w:val="000000"/>
        </w:rPr>
      </w:pPr>
      <w:r w:rsidRPr="00C72A12">
        <w:rPr>
          <w:color w:val="000000"/>
        </w:rPr>
        <w:t xml:space="preserve">Photos must have been taken by the </w:t>
      </w:r>
      <w:r w:rsidR="008E47C1" w:rsidRPr="00C72A12">
        <w:rPr>
          <w:color w:val="000000"/>
        </w:rPr>
        <w:t>person submitting the photo.</w:t>
      </w:r>
      <w:r w:rsidR="0079368D" w:rsidRPr="00C72A12">
        <w:rPr>
          <w:color w:val="000000"/>
        </w:rPr>
        <w:t xml:space="preserve"> </w:t>
      </w:r>
    </w:p>
    <w:p w14:paraId="1888378B" w14:textId="77777777" w:rsidR="0079368D" w:rsidRPr="00C72A12" w:rsidRDefault="0079368D" w:rsidP="0079368D">
      <w:pPr>
        <w:numPr>
          <w:ilvl w:val="0"/>
          <w:numId w:val="5"/>
        </w:numPr>
        <w:spacing w:after="0" w:line="240" w:lineRule="auto"/>
        <w:rPr>
          <w:color w:val="000000"/>
        </w:rPr>
      </w:pPr>
      <w:r w:rsidRPr="00C72A12">
        <w:rPr>
          <w:color w:val="000000"/>
        </w:rPr>
        <w:t>Photos must be taken in South Carolina and be descriptive of the state and its agriculture.</w:t>
      </w:r>
    </w:p>
    <w:p w14:paraId="3CC793D5" w14:textId="4A8F4153" w:rsidR="0079368D" w:rsidRPr="00C72A12" w:rsidRDefault="0079368D" w:rsidP="0079368D">
      <w:pPr>
        <w:numPr>
          <w:ilvl w:val="0"/>
          <w:numId w:val="5"/>
        </w:numPr>
        <w:spacing w:after="0" w:line="240" w:lineRule="auto"/>
        <w:rPr>
          <w:color w:val="000000"/>
        </w:rPr>
      </w:pPr>
      <w:r w:rsidRPr="00C72A12">
        <w:rPr>
          <w:color w:val="000000"/>
        </w:rPr>
        <w:t xml:space="preserve">Entries must be recent (taken in </w:t>
      </w:r>
      <w:r w:rsidR="00C72A12" w:rsidRPr="00C72A12">
        <w:rPr>
          <w:color w:val="000000"/>
        </w:rPr>
        <w:t>2020</w:t>
      </w:r>
      <w:r w:rsidRPr="00C72A12">
        <w:rPr>
          <w:color w:val="000000"/>
        </w:rPr>
        <w:t xml:space="preserve">, </w:t>
      </w:r>
      <w:r w:rsidR="00C72A12" w:rsidRPr="00C72A12">
        <w:rPr>
          <w:color w:val="000000"/>
        </w:rPr>
        <w:t>2021</w:t>
      </w:r>
      <w:r w:rsidRPr="00C72A12">
        <w:rPr>
          <w:color w:val="000000"/>
        </w:rPr>
        <w:t xml:space="preserve">, </w:t>
      </w:r>
      <w:r w:rsidR="00C72A12" w:rsidRPr="00C72A12">
        <w:rPr>
          <w:color w:val="000000"/>
        </w:rPr>
        <w:t>2022</w:t>
      </w:r>
      <w:r w:rsidRPr="00C72A12">
        <w:rPr>
          <w:color w:val="000000"/>
        </w:rPr>
        <w:t xml:space="preserve">). </w:t>
      </w:r>
    </w:p>
    <w:p w14:paraId="4F7F1F08" w14:textId="77777777" w:rsidR="0079368D" w:rsidRPr="00C72A12" w:rsidRDefault="0079368D" w:rsidP="0079368D">
      <w:pPr>
        <w:numPr>
          <w:ilvl w:val="0"/>
          <w:numId w:val="5"/>
        </w:numPr>
        <w:spacing w:after="0" w:line="240" w:lineRule="auto"/>
        <w:rPr>
          <w:color w:val="000000"/>
        </w:rPr>
      </w:pPr>
      <w:r w:rsidRPr="00C72A12">
        <w:rPr>
          <w:color w:val="000000"/>
        </w:rPr>
        <w:t>The content of the photograph cannot be altered.</w:t>
      </w:r>
    </w:p>
    <w:p w14:paraId="5AD648C7" w14:textId="77777777" w:rsidR="0079368D" w:rsidRPr="00C72A12" w:rsidRDefault="0079368D" w:rsidP="0079368D">
      <w:pPr>
        <w:numPr>
          <w:ilvl w:val="0"/>
          <w:numId w:val="5"/>
        </w:numPr>
        <w:spacing w:after="0" w:line="240" w:lineRule="auto"/>
        <w:rPr>
          <w:color w:val="000000"/>
        </w:rPr>
      </w:pPr>
      <w:r w:rsidRPr="00C72A12">
        <w:rPr>
          <w:color w:val="000000"/>
        </w:rPr>
        <w:t>Eligible hard copies may range in size from 4” X 6” (minimum) to 8” X 10” (maximum).</w:t>
      </w:r>
    </w:p>
    <w:p w14:paraId="69B2D015" w14:textId="77777777" w:rsidR="0079368D" w:rsidRPr="00C72A12" w:rsidRDefault="0079368D" w:rsidP="0079368D">
      <w:pPr>
        <w:numPr>
          <w:ilvl w:val="0"/>
          <w:numId w:val="5"/>
        </w:numPr>
        <w:spacing w:after="0" w:line="240" w:lineRule="auto"/>
        <w:rPr>
          <w:color w:val="000000"/>
        </w:rPr>
      </w:pPr>
      <w:r w:rsidRPr="00C72A12">
        <w:rPr>
          <w:color w:val="000000"/>
        </w:rPr>
        <w:t>Photos with frames, matting, mounting or coverings of any type will not be accepted.</w:t>
      </w:r>
    </w:p>
    <w:p w14:paraId="0BE5B503" w14:textId="77777777" w:rsidR="008E47C1" w:rsidRPr="00C72A12" w:rsidRDefault="008E47C1" w:rsidP="008E47C1">
      <w:pPr>
        <w:numPr>
          <w:ilvl w:val="0"/>
          <w:numId w:val="5"/>
        </w:numPr>
        <w:spacing w:after="0" w:line="240" w:lineRule="auto"/>
        <w:rPr>
          <w:color w:val="000000"/>
        </w:rPr>
      </w:pPr>
      <w:r w:rsidRPr="00C72A12">
        <w:rPr>
          <w:color w:val="000000"/>
        </w:rPr>
        <w:t>Each</w:t>
      </w:r>
      <w:r w:rsidR="00AB503B" w:rsidRPr="00C72A12">
        <w:rPr>
          <w:color w:val="000000"/>
        </w:rPr>
        <w:t xml:space="preserve"> </w:t>
      </w:r>
      <w:r w:rsidRPr="00C72A12">
        <w:rPr>
          <w:color w:val="000000"/>
        </w:rPr>
        <w:t>participant</w:t>
      </w:r>
      <w:r w:rsidR="00AB503B" w:rsidRPr="00C72A12">
        <w:rPr>
          <w:color w:val="000000"/>
        </w:rPr>
        <w:t xml:space="preserve"> must select </w:t>
      </w:r>
      <w:r w:rsidRPr="00C72A12">
        <w:rPr>
          <w:color w:val="000000"/>
        </w:rPr>
        <w:t>a</w:t>
      </w:r>
      <w:r w:rsidR="00AB503B" w:rsidRPr="00C72A12">
        <w:rPr>
          <w:color w:val="000000"/>
        </w:rPr>
        <w:t xml:space="preserve"> category for </w:t>
      </w:r>
      <w:r w:rsidRPr="00C72A12">
        <w:rPr>
          <w:color w:val="000000"/>
        </w:rPr>
        <w:t>each</w:t>
      </w:r>
      <w:r w:rsidR="00AB503B" w:rsidRPr="00C72A12">
        <w:rPr>
          <w:color w:val="000000"/>
        </w:rPr>
        <w:t xml:space="preserve"> entry.</w:t>
      </w:r>
      <w:r w:rsidRPr="00C72A12">
        <w:rPr>
          <w:color w:val="000000"/>
        </w:rPr>
        <w:t xml:space="preserve"> Categories include: </w:t>
      </w:r>
      <w:r w:rsidRPr="00C72A12">
        <w:rPr>
          <w:b/>
          <w:i/>
          <w:color w:val="000000"/>
        </w:rPr>
        <w:t>People on the Farm, Farm Animals, and Farm Scenes</w:t>
      </w:r>
      <w:r w:rsidRPr="00C72A12">
        <w:rPr>
          <w:color w:val="000000"/>
        </w:rPr>
        <w:t>.</w:t>
      </w:r>
      <w:r w:rsidR="0079368D" w:rsidRPr="00C72A12">
        <w:rPr>
          <w:color w:val="000000"/>
        </w:rPr>
        <w:t xml:space="preserve">  </w:t>
      </w:r>
    </w:p>
    <w:p w14:paraId="065DDF7A" w14:textId="77777777" w:rsidR="008E47C1" w:rsidRPr="00C72A12" w:rsidRDefault="008E47C1" w:rsidP="008E47C1">
      <w:pPr>
        <w:numPr>
          <w:ilvl w:val="0"/>
          <w:numId w:val="5"/>
        </w:numPr>
        <w:spacing w:after="0" w:line="240" w:lineRule="auto"/>
        <w:rPr>
          <w:color w:val="000000"/>
        </w:rPr>
      </w:pPr>
      <w:r w:rsidRPr="00C72A12">
        <w:rPr>
          <w:color w:val="000000"/>
        </w:rPr>
        <w:t>Participants may only submit one entry per category.</w:t>
      </w:r>
    </w:p>
    <w:p w14:paraId="5A530550" w14:textId="77777777" w:rsidR="00AB503B" w:rsidRPr="00C72A12" w:rsidRDefault="00AB503B" w:rsidP="00516740">
      <w:pPr>
        <w:numPr>
          <w:ilvl w:val="0"/>
          <w:numId w:val="5"/>
        </w:numPr>
        <w:spacing w:after="0" w:line="240" w:lineRule="auto"/>
        <w:rPr>
          <w:color w:val="000000"/>
        </w:rPr>
      </w:pPr>
      <w:r w:rsidRPr="00C72A12">
        <w:rPr>
          <w:color w:val="000000"/>
        </w:rPr>
        <w:t xml:space="preserve">Participants may enter all </w:t>
      </w:r>
      <w:r w:rsidR="00060979" w:rsidRPr="00C72A12">
        <w:rPr>
          <w:color w:val="000000"/>
        </w:rPr>
        <w:t xml:space="preserve">3 </w:t>
      </w:r>
      <w:r w:rsidRPr="00C72A12">
        <w:rPr>
          <w:color w:val="000000"/>
        </w:rPr>
        <w:t>categories using different images.</w:t>
      </w:r>
    </w:p>
    <w:p w14:paraId="3DFFBE88" w14:textId="77777777" w:rsidR="00AB503B" w:rsidRPr="00C72A12" w:rsidRDefault="00E05C62" w:rsidP="00516740">
      <w:pPr>
        <w:numPr>
          <w:ilvl w:val="0"/>
          <w:numId w:val="5"/>
        </w:numPr>
        <w:spacing w:after="0" w:line="240" w:lineRule="auto"/>
        <w:rPr>
          <w:color w:val="000000"/>
        </w:rPr>
      </w:pPr>
      <w:r w:rsidRPr="00C72A12">
        <w:rPr>
          <w:color w:val="000000"/>
        </w:rPr>
        <w:t>A panel of judges will determine the winner</w:t>
      </w:r>
      <w:r w:rsidR="0094162D" w:rsidRPr="00C72A12">
        <w:rPr>
          <w:color w:val="000000"/>
        </w:rPr>
        <w:t xml:space="preserve"> for each</w:t>
      </w:r>
      <w:r w:rsidR="00AB503B" w:rsidRPr="00C72A12">
        <w:rPr>
          <w:color w:val="000000"/>
        </w:rPr>
        <w:t xml:space="preserve"> category</w:t>
      </w:r>
      <w:r w:rsidRPr="00C72A12">
        <w:rPr>
          <w:color w:val="000000"/>
        </w:rPr>
        <w:t xml:space="preserve">. </w:t>
      </w:r>
      <w:r w:rsidR="008E47C1" w:rsidRPr="00C72A12">
        <w:rPr>
          <w:color w:val="000000"/>
        </w:rPr>
        <w:t>A</w:t>
      </w:r>
      <w:r w:rsidR="00060979" w:rsidRPr="00C72A12">
        <w:rPr>
          <w:color w:val="000000"/>
        </w:rPr>
        <w:t xml:space="preserve"> People’s Choice Award winner will </w:t>
      </w:r>
      <w:r w:rsidR="008E47C1" w:rsidRPr="00C72A12">
        <w:rPr>
          <w:color w:val="000000"/>
        </w:rPr>
        <w:t xml:space="preserve">also </w:t>
      </w:r>
      <w:r w:rsidR="00060979" w:rsidRPr="00C72A12">
        <w:rPr>
          <w:color w:val="000000"/>
        </w:rPr>
        <w:t xml:space="preserve">be determined by conference attendees. </w:t>
      </w:r>
      <w:r w:rsidR="00AB503B" w:rsidRPr="00C72A12">
        <w:rPr>
          <w:color w:val="000000"/>
        </w:rPr>
        <w:t xml:space="preserve"> </w:t>
      </w:r>
    </w:p>
    <w:p w14:paraId="173D3389" w14:textId="77777777" w:rsidR="00E05C62" w:rsidRPr="00C72A12" w:rsidRDefault="00E05C62" w:rsidP="00E05C62">
      <w:pPr>
        <w:numPr>
          <w:ilvl w:val="0"/>
          <w:numId w:val="5"/>
        </w:numPr>
        <w:spacing w:after="0" w:line="240" w:lineRule="auto"/>
        <w:rPr>
          <w:color w:val="000000"/>
        </w:rPr>
      </w:pPr>
      <w:r w:rsidRPr="00C72A12">
        <w:t xml:space="preserve">A prize will be awarded to the winner of each category during the Saturday evening event. </w:t>
      </w:r>
    </w:p>
    <w:p w14:paraId="21EED73A" w14:textId="77777777" w:rsidR="00717B90" w:rsidRPr="00C72A12" w:rsidRDefault="00717B90" w:rsidP="00516740">
      <w:pPr>
        <w:numPr>
          <w:ilvl w:val="0"/>
          <w:numId w:val="5"/>
        </w:numPr>
        <w:spacing w:after="0" w:line="240" w:lineRule="auto"/>
        <w:rPr>
          <w:color w:val="000000"/>
        </w:rPr>
      </w:pPr>
      <w:r w:rsidRPr="00C72A12">
        <w:rPr>
          <w:color w:val="000000"/>
        </w:rPr>
        <w:t>Photographs submitted become the property of SCFB.</w:t>
      </w:r>
    </w:p>
    <w:p w14:paraId="62C39858" w14:textId="77777777" w:rsidR="00AB503B" w:rsidRPr="00C72A12" w:rsidRDefault="0079368D" w:rsidP="00516740">
      <w:pPr>
        <w:numPr>
          <w:ilvl w:val="0"/>
          <w:numId w:val="5"/>
        </w:numPr>
        <w:spacing w:after="0" w:line="240" w:lineRule="auto"/>
        <w:rPr>
          <w:color w:val="000000"/>
        </w:rPr>
      </w:pPr>
      <w:r w:rsidRPr="00C72A12">
        <w:rPr>
          <w:color w:val="000000"/>
        </w:rPr>
        <w:t>Participants</w:t>
      </w:r>
      <w:r w:rsidR="00F018A1" w:rsidRPr="00C72A12">
        <w:rPr>
          <w:color w:val="000000"/>
        </w:rPr>
        <w:t xml:space="preserve"> agree that SCFB</w:t>
      </w:r>
      <w:r w:rsidR="00AB503B" w:rsidRPr="00C72A12">
        <w:rPr>
          <w:color w:val="000000"/>
        </w:rPr>
        <w:t xml:space="preserve"> has the right to reprint and use all photo entries for Farm Bureau publications and promotional purposes without compensation.</w:t>
      </w:r>
    </w:p>
    <w:p w14:paraId="04B864BA" w14:textId="77777777" w:rsidR="00AB503B" w:rsidRPr="00C72A12" w:rsidRDefault="00AB503B" w:rsidP="00516740">
      <w:pPr>
        <w:spacing w:after="0"/>
        <w:rPr>
          <w:sz w:val="16"/>
          <w:szCs w:val="16"/>
        </w:rPr>
      </w:pPr>
    </w:p>
    <w:p w14:paraId="30FCF79B" w14:textId="77777777" w:rsidR="00AB503B" w:rsidRPr="00C72A12" w:rsidRDefault="00F018A1" w:rsidP="00516740">
      <w:pPr>
        <w:spacing w:after="0"/>
        <w:rPr>
          <w:b/>
          <w:sz w:val="28"/>
          <w:szCs w:val="28"/>
        </w:rPr>
      </w:pPr>
      <w:r w:rsidRPr="00C72A12">
        <w:rPr>
          <w:b/>
          <w:sz w:val="32"/>
          <w:szCs w:val="32"/>
        </w:rPr>
        <w:t xml:space="preserve"> </w:t>
      </w:r>
      <w:r w:rsidRPr="00C72A12">
        <w:rPr>
          <w:b/>
          <w:sz w:val="28"/>
          <w:szCs w:val="28"/>
        </w:rPr>
        <w:t>How to Enter:</w:t>
      </w:r>
    </w:p>
    <w:p w14:paraId="73B3CC73" w14:textId="77777777" w:rsidR="00E05C62" w:rsidRPr="00C72A12" w:rsidRDefault="00E05C62" w:rsidP="00E05C62">
      <w:pPr>
        <w:spacing w:after="0"/>
        <w:ind w:firstLine="360"/>
        <w:rPr>
          <w:b/>
        </w:rPr>
      </w:pPr>
      <w:r w:rsidRPr="00C72A12">
        <w:rPr>
          <w:b/>
        </w:rPr>
        <w:t>Submit one (1) hard copy and one (1) electronic copy of each photo</w:t>
      </w:r>
    </w:p>
    <w:p w14:paraId="53B73B22" w14:textId="1B79615C" w:rsidR="00E05C62" w:rsidRPr="00C72A12" w:rsidRDefault="00E05C62" w:rsidP="00E05C62">
      <w:pPr>
        <w:pStyle w:val="ListParagraph"/>
        <w:numPr>
          <w:ilvl w:val="0"/>
          <w:numId w:val="6"/>
        </w:numPr>
        <w:spacing w:after="0" w:line="240" w:lineRule="auto"/>
      </w:pPr>
      <w:r w:rsidRPr="00C72A12">
        <w:t xml:space="preserve">Email electronic copies by </w:t>
      </w:r>
      <w:r w:rsidR="00B47FB3" w:rsidRPr="00C72A12">
        <w:t>the Friday one week before the conference</w:t>
      </w:r>
      <w:r w:rsidR="00F1555F" w:rsidRPr="00C72A12">
        <w:t xml:space="preserve"> </w:t>
      </w:r>
      <w:r w:rsidRPr="00C72A12">
        <w:t xml:space="preserve">to </w:t>
      </w:r>
      <w:hyperlink r:id="rId8" w:history="1">
        <w:r w:rsidR="00C72A12" w:rsidRPr="00C72A12">
          <w:rPr>
            <w:rStyle w:val="Hyperlink"/>
          </w:rPr>
          <w:t>cherndon@scfb.org</w:t>
        </w:r>
      </w:hyperlink>
      <w:r w:rsidR="0079368D" w:rsidRPr="00C72A12">
        <w:t>;</w:t>
      </w:r>
      <w:r w:rsidRPr="00C72A12">
        <w:t xml:space="preserve"> </w:t>
      </w:r>
      <w:r w:rsidR="0079368D" w:rsidRPr="00C72A12">
        <w:t>OR</w:t>
      </w:r>
    </w:p>
    <w:p w14:paraId="37645BCC" w14:textId="77777777" w:rsidR="00E05C62" w:rsidRPr="00C72A12" w:rsidRDefault="00E05C62" w:rsidP="00E05C62">
      <w:pPr>
        <w:pStyle w:val="ListParagraph"/>
        <w:numPr>
          <w:ilvl w:val="0"/>
          <w:numId w:val="6"/>
        </w:numPr>
        <w:spacing w:after="0" w:line="240" w:lineRule="auto"/>
      </w:pPr>
      <w:r w:rsidRPr="00C72A12">
        <w:t>Bring a USB with an electronic copy of your photo(s) on it to the registration tabl</w:t>
      </w:r>
      <w:r w:rsidR="00AD5EA7" w:rsidRPr="00C72A12">
        <w:t>e on Friday evening</w:t>
      </w:r>
      <w:r w:rsidR="0079368D" w:rsidRPr="00C72A12">
        <w:t>; AND</w:t>
      </w:r>
      <w:r w:rsidRPr="00C72A12">
        <w:t xml:space="preserve"> </w:t>
      </w:r>
    </w:p>
    <w:p w14:paraId="20226FC9" w14:textId="5CE101D5" w:rsidR="00AB503B" w:rsidRPr="00C72A12" w:rsidRDefault="00E05C62" w:rsidP="00E05C62">
      <w:pPr>
        <w:numPr>
          <w:ilvl w:val="0"/>
          <w:numId w:val="6"/>
        </w:numPr>
        <w:spacing w:after="0" w:line="240" w:lineRule="auto"/>
      </w:pPr>
      <w:r w:rsidRPr="00C72A12">
        <w:t>Submit</w:t>
      </w:r>
      <w:r w:rsidR="00516740" w:rsidRPr="00C72A12">
        <w:t xml:space="preserve"> </w:t>
      </w:r>
      <w:r w:rsidRPr="00C72A12">
        <w:t xml:space="preserve">a </w:t>
      </w:r>
      <w:r w:rsidR="00516740" w:rsidRPr="00C72A12">
        <w:t>hard cop</w:t>
      </w:r>
      <w:r w:rsidRPr="00C72A12">
        <w:t>y</w:t>
      </w:r>
      <w:r w:rsidR="00516740" w:rsidRPr="00C72A12">
        <w:t xml:space="preserve"> of </w:t>
      </w:r>
      <w:r w:rsidRPr="00C72A12">
        <w:t>each</w:t>
      </w:r>
      <w:r w:rsidR="00516740" w:rsidRPr="00C72A12">
        <w:t xml:space="preserve"> photo</w:t>
      </w:r>
      <w:r w:rsidRPr="00C72A12">
        <w:t xml:space="preserve"> </w:t>
      </w:r>
      <w:r w:rsidR="00516740" w:rsidRPr="00C72A12">
        <w:t>to the SCFB YF&amp;R Conference</w:t>
      </w:r>
      <w:r w:rsidR="00F018A1" w:rsidRPr="00C72A12">
        <w:t xml:space="preserve"> by the close of Friday evening registration at</w:t>
      </w:r>
      <w:r w:rsidR="00A34152" w:rsidRPr="00C72A12">
        <w:t xml:space="preserve"> </w:t>
      </w:r>
      <w:r w:rsidRPr="00C72A12">
        <w:t>8:00 p.m</w:t>
      </w:r>
      <w:r w:rsidR="00F018A1" w:rsidRPr="00C72A12">
        <w:t>.</w:t>
      </w:r>
      <w:r w:rsidRPr="00C72A12">
        <w:t xml:space="preserve">  </w:t>
      </w:r>
      <w:r w:rsidR="00516740" w:rsidRPr="00C72A12">
        <w:rPr>
          <w:i/>
        </w:rPr>
        <w:t>If you are not going to arrive in time to meet the above deadline, you may mail your photo</w:t>
      </w:r>
      <w:r w:rsidRPr="00C72A12">
        <w:rPr>
          <w:i/>
        </w:rPr>
        <w:t>(s)</w:t>
      </w:r>
      <w:r w:rsidR="00B47FB3" w:rsidRPr="00C72A12">
        <w:rPr>
          <w:i/>
        </w:rPr>
        <w:t xml:space="preserve"> to arrive</w:t>
      </w:r>
      <w:r w:rsidR="00516740" w:rsidRPr="00C72A12">
        <w:rPr>
          <w:i/>
        </w:rPr>
        <w:t xml:space="preserve"> </w:t>
      </w:r>
      <w:r w:rsidR="00060979" w:rsidRPr="00C72A12">
        <w:rPr>
          <w:i/>
        </w:rPr>
        <w:t xml:space="preserve">by </w:t>
      </w:r>
      <w:r w:rsidR="00B47FB3" w:rsidRPr="00C72A12">
        <w:rPr>
          <w:i/>
        </w:rPr>
        <w:t>the Friday one week before the conference</w:t>
      </w:r>
      <w:r w:rsidRPr="00C72A12">
        <w:rPr>
          <w:i/>
        </w:rPr>
        <w:t xml:space="preserve"> </w:t>
      </w:r>
      <w:r w:rsidR="00516740" w:rsidRPr="00C72A12">
        <w:rPr>
          <w:i/>
        </w:rPr>
        <w:t>to SCF</w:t>
      </w:r>
      <w:r w:rsidRPr="00C72A12">
        <w:rPr>
          <w:i/>
        </w:rPr>
        <w:t xml:space="preserve">B </w:t>
      </w:r>
      <w:r w:rsidR="00B47FB3" w:rsidRPr="00C72A12">
        <w:rPr>
          <w:i/>
        </w:rPr>
        <w:t xml:space="preserve">Attn: </w:t>
      </w:r>
      <w:r w:rsidR="00C72A12" w:rsidRPr="00C72A12">
        <w:rPr>
          <w:i/>
        </w:rPr>
        <w:t>Heather Barberio</w:t>
      </w:r>
      <w:r w:rsidR="00B47FB3" w:rsidRPr="00C72A12">
        <w:rPr>
          <w:i/>
        </w:rPr>
        <w:t xml:space="preserve"> </w:t>
      </w:r>
      <w:r w:rsidRPr="00C72A12">
        <w:rPr>
          <w:i/>
        </w:rPr>
        <w:t>PO Box 754 Columbia, SC 29202.</w:t>
      </w:r>
      <w:r w:rsidR="0079368D" w:rsidRPr="00C72A12">
        <w:rPr>
          <w:i/>
        </w:rPr>
        <w:t xml:space="preserve"> </w:t>
      </w:r>
    </w:p>
    <w:p w14:paraId="64274138" w14:textId="77777777" w:rsidR="00AB503B" w:rsidRPr="00C72A12" w:rsidRDefault="00516740" w:rsidP="00E05C62">
      <w:pPr>
        <w:numPr>
          <w:ilvl w:val="0"/>
          <w:numId w:val="4"/>
        </w:numPr>
        <w:spacing w:after="0" w:line="240" w:lineRule="auto"/>
        <w:rPr>
          <w:color w:val="000000"/>
        </w:rPr>
      </w:pPr>
      <w:r w:rsidRPr="00C72A12">
        <w:rPr>
          <w:color w:val="000000"/>
        </w:rPr>
        <w:t xml:space="preserve">A </w:t>
      </w:r>
      <w:r w:rsidR="00F018A1" w:rsidRPr="00C72A12">
        <w:rPr>
          <w:color w:val="000000"/>
        </w:rPr>
        <w:t>photo release</w:t>
      </w:r>
      <w:r w:rsidR="00AB503B" w:rsidRPr="00C72A12">
        <w:rPr>
          <w:color w:val="000000"/>
        </w:rPr>
        <w:t xml:space="preserve"> must accompany</w:t>
      </w:r>
      <w:r w:rsidRPr="00C72A12">
        <w:rPr>
          <w:color w:val="000000"/>
        </w:rPr>
        <w:t xml:space="preserve"> each photo</w:t>
      </w:r>
      <w:r w:rsidR="00AB503B" w:rsidRPr="00C72A12">
        <w:rPr>
          <w:color w:val="000000"/>
        </w:rPr>
        <w:t>.</w:t>
      </w:r>
      <w:r w:rsidRPr="00C72A12">
        <w:rPr>
          <w:color w:val="000000"/>
        </w:rPr>
        <w:t xml:space="preserve">  Release forms </w:t>
      </w:r>
      <w:r w:rsidR="00FE4E17" w:rsidRPr="00C72A12">
        <w:rPr>
          <w:color w:val="000000"/>
        </w:rPr>
        <w:t>are attached</w:t>
      </w:r>
      <w:r w:rsidR="00F1555F" w:rsidRPr="00C72A12">
        <w:rPr>
          <w:color w:val="000000"/>
        </w:rPr>
        <w:t xml:space="preserve"> and will be available at the conference</w:t>
      </w:r>
      <w:r w:rsidR="00FE4E17" w:rsidRPr="00C72A12">
        <w:rPr>
          <w:color w:val="000000"/>
        </w:rPr>
        <w:t>.</w:t>
      </w:r>
    </w:p>
    <w:p w14:paraId="50FDDAF5" w14:textId="77777777" w:rsidR="00AB503B" w:rsidRPr="00C72A12" w:rsidRDefault="00516740" w:rsidP="00E05C62">
      <w:pPr>
        <w:numPr>
          <w:ilvl w:val="0"/>
          <w:numId w:val="4"/>
        </w:numPr>
        <w:spacing w:after="0" w:line="240" w:lineRule="auto"/>
        <w:rPr>
          <w:color w:val="000000"/>
        </w:rPr>
      </w:pPr>
      <w:r w:rsidRPr="00C72A12">
        <w:rPr>
          <w:color w:val="000000"/>
        </w:rPr>
        <w:t>Each photo must be labeled on the back with the</w:t>
      </w:r>
      <w:r w:rsidR="00F018A1" w:rsidRPr="00C72A12">
        <w:rPr>
          <w:color w:val="000000"/>
        </w:rPr>
        <w:t xml:space="preserve"> category of entry, name and county</w:t>
      </w:r>
      <w:r w:rsidRPr="00C72A12">
        <w:rPr>
          <w:color w:val="000000"/>
        </w:rPr>
        <w:t xml:space="preserve"> of photographer</w:t>
      </w:r>
      <w:r w:rsidR="00AB503B" w:rsidRPr="00C72A12">
        <w:rPr>
          <w:color w:val="000000"/>
        </w:rPr>
        <w:t>.</w:t>
      </w:r>
      <w:r w:rsidR="00F448E9" w:rsidRPr="00C72A12">
        <w:rPr>
          <w:color w:val="000000"/>
        </w:rPr>
        <w:t xml:space="preserve"> Sticker labels will be available at the conference. </w:t>
      </w:r>
    </w:p>
    <w:p w14:paraId="35C5CC23" w14:textId="77777777" w:rsidR="00AB503B" w:rsidRPr="00C72A12" w:rsidRDefault="00AB503B" w:rsidP="00516740">
      <w:pPr>
        <w:spacing w:after="0"/>
        <w:rPr>
          <w:b/>
          <w:sz w:val="16"/>
          <w:szCs w:val="16"/>
        </w:rPr>
      </w:pPr>
    </w:p>
    <w:p w14:paraId="00351A1C" w14:textId="77777777" w:rsidR="00AB503B" w:rsidRPr="00C72A12" w:rsidRDefault="00AB503B" w:rsidP="00516740">
      <w:pPr>
        <w:spacing w:after="0"/>
      </w:pPr>
      <w:r w:rsidRPr="00C72A12">
        <w:rPr>
          <w:b/>
          <w:sz w:val="28"/>
          <w:szCs w:val="28"/>
        </w:rPr>
        <w:t>Contest Guidelines:</w:t>
      </w:r>
      <w:r w:rsidRPr="00C72A12">
        <w:br/>
      </w:r>
      <w:r w:rsidR="00516740" w:rsidRPr="00C72A12">
        <w:t>SCFB</w:t>
      </w:r>
      <w:r w:rsidRPr="00C72A12">
        <w:t xml:space="preserve"> retains the right to use photos for promotional purposes without compensation to the photographer, but may credit th</w:t>
      </w:r>
      <w:r w:rsidR="00516740" w:rsidRPr="00C72A12">
        <w:t>e photographer. In addition, SCFB</w:t>
      </w:r>
      <w:r w:rsidRPr="00C72A12">
        <w:t xml:space="preserve">, at its discretion, retains the right to provide photos to outside organizations that wish to publish or display them. </w:t>
      </w:r>
      <w:r w:rsidR="00516740" w:rsidRPr="00C72A12">
        <w:t>SCFB</w:t>
      </w:r>
      <w:r w:rsidRPr="00C72A12">
        <w:t xml:space="preserve"> has the option, at its sole discretion, to decide whether to crop, edit, or otherwise alter submitted images.</w:t>
      </w:r>
    </w:p>
    <w:p w14:paraId="10374AEA" w14:textId="77777777" w:rsidR="00342D51" w:rsidRPr="00C72A12" w:rsidRDefault="00342D51" w:rsidP="00516740">
      <w:pPr>
        <w:spacing w:after="0"/>
      </w:pPr>
    </w:p>
    <w:p w14:paraId="3441A2F7" w14:textId="77777777" w:rsidR="00AB503B" w:rsidRPr="00C72A12" w:rsidRDefault="00516740" w:rsidP="00516740">
      <w:pPr>
        <w:spacing w:after="0"/>
        <w:rPr>
          <w:b/>
          <w:sz w:val="28"/>
          <w:szCs w:val="28"/>
        </w:rPr>
      </w:pPr>
      <w:r w:rsidRPr="00C72A12">
        <w:rPr>
          <w:b/>
          <w:sz w:val="28"/>
          <w:szCs w:val="28"/>
        </w:rPr>
        <w:t>Judging:</w:t>
      </w:r>
    </w:p>
    <w:p w14:paraId="5515A92A" w14:textId="77777777" w:rsidR="00FE4E17" w:rsidRPr="00C72A12" w:rsidRDefault="00516740" w:rsidP="00F448E9">
      <w:pPr>
        <w:spacing w:after="0"/>
      </w:pPr>
      <w:r w:rsidRPr="00C72A12">
        <w:t xml:space="preserve">Judging of the photography contest will be based on: composition and arrangement, interest, presentation and the image quality.  The panel of judges </w:t>
      </w:r>
      <w:r w:rsidR="00060979" w:rsidRPr="00C72A12">
        <w:t>will be selected at the discretion of SCFB Staff</w:t>
      </w:r>
      <w:r w:rsidRPr="00C72A12">
        <w:t>.</w:t>
      </w:r>
      <w:r w:rsidR="00FE4E17" w:rsidRPr="00C72A12">
        <w:br w:type="page"/>
      </w:r>
    </w:p>
    <w:p w14:paraId="3B078E98" w14:textId="77777777" w:rsidR="003D2941" w:rsidRPr="00C72A12" w:rsidRDefault="003D2941" w:rsidP="003D2941">
      <w:pPr>
        <w:pBdr>
          <w:top w:val="single" w:sz="4" w:space="1" w:color="auto"/>
          <w:left w:val="single" w:sz="4" w:space="4" w:color="auto"/>
          <w:bottom w:val="single" w:sz="4" w:space="1" w:color="auto"/>
          <w:right w:val="single" w:sz="4" w:space="4" w:color="auto"/>
        </w:pBdr>
        <w:spacing w:after="0"/>
        <w:jc w:val="center"/>
        <w:rPr>
          <w:sz w:val="32"/>
          <w:szCs w:val="32"/>
        </w:rPr>
      </w:pPr>
      <w:r w:rsidRPr="00C72A12">
        <w:rPr>
          <w:sz w:val="32"/>
          <w:szCs w:val="32"/>
        </w:rPr>
        <w:lastRenderedPageBreak/>
        <w:t xml:space="preserve">South Carolina Farm Bureau </w:t>
      </w:r>
    </w:p>
    <w:p w14:paraId="2BF62AFF" w14:textId="77777777" w:rsidR="003D2941" w:rsidRPr="00C72A12" w:rsidRDefault="003D2941" w:rsidP="003D2941">
      <w:pPr>
        <w:pBdr>
          <w:top w:val="single" w:sz="4" w:space="1" w:color="auto"/>
          <w:left w:val="single" w:sz="4" w:space="4" w:color="auto"/>
          <w:bottom w:val="single" w:sz="4" w:space="1" w:color="auto"/>
          <w:right w:val="single" w:sz="4" w:space="4" w:color="auto"/>
        </w:pBdr>
        <w:spacing w:after="0"/>
        <w:jc w:val="center"/>
        <w:rPr>
          <w:sz w:val="32"/>
          <w:szCs w:val="32"/>
        </w:rPr>
      </w:pPr>
      <w:r w:rsidRPr="00C72A12">
        <w:rPr>
          <w:sz w:val="32"/>
          <w:szCs w:val="32"/>
        </w:rPr>
        <w:t>YF&amp;R Conference</w:t>
      </w:r>
    </w:p>
    <w:p w14:paraId="1DDC40F2" w14:textId="77777777" w:rsidR="003D2941" w:rsidRPr="00C72A12" w:rsidRDefault="003D2941" w:rsidP="003D2941">
      <w:pPr>
        <w:pBdr>
          <w:top w:val="single" w:sz="4" w:space="1" w:color="auto"/>
          <w:left w:val="single" w:sz="4" w:space="4" w:color="auto"/>
          <w:bottom w:val="single" w:sz="4" w:space="1" w:color="auto"/>
          <w:right w:val="single" w:sz="4" w:space="4" w:color="auto"/>
        </w:pBdr>
        <w:spacing w:after="0"/>
        <w:jc w:val="center"/>
        <w:rPr>
          <w:b/>
          <w:sz w:val="32"/>
          <w:szCs w:val="32"/>
        </w:rPr>
      </w:pPr>
      <w:r w:rsidRPr="00C72A12">
        <w:rPr>
          <w:b/>
          <w:sz w:val="32"/>
          <w:szCs w:val="32"/>
        </w:rPr>
        <w:t>Photo Contest</w:t>
      </w:r>
    </w:p>
    <w:p w14:paraId="25B44242" w14:textId="77777777" w:rsidR="003D2941" w:rsidRPr="00C72A12" w:rsidRDefault="003D2941" w:rsidP="00FE4E17">
      <w:pPr>
        <w:jc w:val="center"/>
        <w:rPr>
          <w:b/>
          <w:bCs/>
          <w:sz w:val="36"/>
          <w:u w:val="single"/>
        </w:rPr>
      </w:pPr>
    </w:p>
    <w:p w14:paraId="0F5E9640" w14:textId="77777777" w:rsidR="00FE4E17" w:rsidRPr="00C72A12" w:rsidRDefault="00FE4E17" w:rsidP="00FE4E17">
      <w:pPr>
        <w:jc w:val="center"/>
        <w:rPr>
          <w:b/>
          <w:bCs/>
          <w:sz w:val="28"/>
          <w:szCs w:val="28"/>
          <w:u w:val="single"/>
        </w:rPr>
      </w:pPr>
      <w:r w:rsidRPr="00C72A12">
        <w:rPr>
          <w:b/>
          <w:bCs/>
          <w:sz w:val="28"/>
          <w:szCs w:val="28"/>
          <w:u w:val="single"/>
        </w:rPr>
        <w:t>PHOTO RELEASE</w:t>
      </w:r>
    </w:p>
    <w:p w14:paraId="3AB6D889" w14:textId="77777777" w:rsidR="00FE4E17" w:rsidRPr="00C72A12" w:rsidRDefault="00FE4E17" w:rsidP="00FE4E17">
      <w:pPr>
        <w:pStyle w:val="BodyText"/>
        <w:rPr>
          <w:rFonts w:asciiTheme="minorHAnsi" w:hAnsiTheme="minorHAnsi"/>
          <w:sz w:val="28"/>
          <w:szCs w:val="28"/>
        </w:rPr>
      </w:pPr>
      <w:r w:rsidRPr="00C72A12">
        <w:rPr>
          <w:rFonts w:asciiTheme="minorHAnsi" w:hAnsiTheme="minorHAnsi"/>
          <w:sz w:val="28"/>
          <w:szCs w:val="28"/>
        </w:rPr>
        <w:t xml:space="preserve">I hereby give permission to the South Carolina Farm Bureau Federation (SCFB) to retain the rights of use for my photographs submitted for the SCFB YF&amp;R Conference Photo Contest with the credit given to me.  In addition, SCFB, at its discretion, retains the right to provide photos to outside organizations that wish to publish or display the photographs.  I also give SCFB the option, at its discretion, to decide whether to crop, edit or otherwise alter submitted images.  Photos may be published in the </w:t>
      </w:r>
      <w:r w:rsidRPr="00C72A12">
        <w:rPr>
          <w:rFonts w:asciiTheme="minorHAnsi" w:hAnsiTheme="minorHAnsi"/>
          <w:i/>
          <w:sz w:val="28"/>
          <w:szCs w:val="28"/>
        </w:rPr>
        <w:t xml:space="preserve">SC Farmer, </w:t>
      </w:r>
      <w:r w:rsidRPr="00C72A12">
        <w:rPr>
          <w:rFonts w:asciiTheme="minorHAnsi" w:hAnsiTheme="minorHAnsi"/>
          <w:sz w:val="28"/>
          <w:szCs w:val="28"/>
        </w:rPr>
        <w:t xml:space="preserve">the SCFB website, social media, used in video or Power Point presentations and other publications as needed. </w:t>
      </w:r>
    </w:p>
    <w:p w14:paraId="139DDDF5" w14:textId="77777777" w:rsidR="00FE4E17" w:rsidRPr="00C72A12" w:rsidRDefault="00FE4E17" w:rsidP="00FE4E17">
      <w:pPr>
        <w:rPr>
          <w:sz w:val="28"/>
          <w:szCs w:val="28"/>
        </w:rPr>
      </w:pPr>
    </w:p>
    <w:p w14:paraId="2A58BFD8" w14:textId="77777777" w:rsidR="00FE4E17" w:rsidRPr="00C72A12" w:rsidRDefault="00FE4E17" w:rsidP="00FE4E17">
      <w:pPr>
        <w:rPr>
          <w:sz w:val="28"/>
          <w:szCs w:val="28"/>
          <w:u w:val="single"/>
        </w:rPr>
      </w:pPr>
      <w:r w:rsidRPr="00C72A12">
        <w:rPr>
          <w:sz w:val="28"/>
          <w:szCs w:val="28"/>
        </w:rPr>
        <w:t xml:space="preserve">Print Name: </w:t>
      </w:r>
      <w:r w:rsidR="00C12C19" w:rsidRPr="00C72A12">
        <w:rPr>
          <w:bCs/>
          <w:sz w:val="28"/>
          <w:szCs w:val="28"/>
          <w:u w:val="single"/>
        </w:rPr>
        <w:tab/>
      </w:r>
      <w:r w:rsidR="00C12C19" w:rsidRPr="00C72A12">
        <w:rPr>
          <w:bCs/>
          <w:sz w:val="28"/>
          <w:szCs w:val="28"/>
          <w:u w:val="single"/>
        </w:rPr>
        <w:tab/>
      </w:r>
      <w:r w:rsidR="00C12C19" w:rsidRPr="00C72A12">
        <w:rPr>
          <w:bCs/>
          <w:sz w:val="28"/>
          <w:szCs w:val="28"/>
          <w:u w:val="single"/>
        </w:rPr>
        <w:tab/>
      </w:r>
      <w:r w:rsidR="00C12C19" w:rsidRPr="00C72A12">
        <w:rPr>
          <w:bCs/>
          <w:sz w:val="28"/>
          <w:szCs w:val="28"/>
          <w:u w:val="single"/>
        </w:rPr>
        <w:tab/>
      </w:r>
      <w:r w:rsidR="00C12C19" w:rsidRPr="00C72A12">
        <w:rPr>
          <w:bCs/>
          <w:sz w:val="28"/>
          <w:szCs w:val="28"/>
          <w:u w:val="single"/>
        </w:rPr>
        <w:tab/>
      </w:r>
      <w:r w:rsidR="00C12C19" w:rsidRPr="00C72A12">
        <w:rPr>
          <w:bCs/>
          <w:sz w:val="28"/>
          <w:szCs w:val="28"/>
          <w:u w:val="single"/>
        </w:rPr>
        <w:tab/>
      </w:r>
      <w:r w:rsidR="00C12C19" w:rsidRPr="00C72A12">
        <w:rPr>
          <w:bCs/>
          <w:sz w:val="28"/>
          <w:szCs w:val="28"/>
          <w:u w:val="single"/>
        </w:rPr>
        <w:tab/>
      </w:r>
      <w:r w:rsidR="00C12C19" w:rsidRPr="00C72A12">
        <w:rPr>
          <w:bCs/>
          <w:sz w:val="28"/>
          <w:szCs w:val="28"/>
          <w:u w:val="single"/>
        </w:rPr>
        <w:tab/>
      </w:r>
      <w:r w:rsidR="00C12C19" w:rsidRPr="00C72A12">
        <w:rPr>
          <w:bCs/>
          <w:sz w:val="28"/>
          <w:szCs w:val="28"/>
          <w:u w:val="single"/>
        </w:rPr>
        <w:tab/>
      </w:r>
      <w:r w:rsidR="00C12C19" w:rsidRPr="00C72A12">
        <w:rPr>
          <w:bCs/>
          <w:sz w:val="28"/>
          <w:szCs w:val="28"/>
          <w:u w:val="single"/>
        </w:rPr>
        <w:tab/>
      </w:r>
      <w:r w:rsidR="00C12C19" w:rsidRPr="00C72A12">
        <w:rPr>
          <w:bCs/>
          <w:sz w:val="28"/>
          <w:szCs w:val="28"/>
          <w:u w:val="single"/>
        </w:rPr>
        <w:tab/>
      </w:r>
      <w:r w:rsidR="00C12C19" w:rsidRPr="00C72A12">
        <w:rPr>
          <w:bCs/>
          <w:sz w:val="28"/>
          <w:szCs w:val="28"/>
          <w:u w:val="single"/>
        </w:rPr>
        <w:tab/>
      </w:r>
    </w:p>
    <w:p w14:paraId="29C49205" w14:textId="77777777" w:rsidR="00FE4E17" w:rsidRPr="00C72A12" w:rsidRDefault="00FE4E17" w:rsidP="00FE4E17">
      <w:pPr>
        <w:jc w:val="center"/>
        <w:rPr>
          <w:b/>
          <w:bCs/>
          <w:sz w:val="28"/>
          <w:szCs w:val="28"/>
        </w:rPr>
      </w:pPr>
    </w:p>
    <w:p w14:paraId="75228768" w14:textId="77777777" w:rsidR="00FE4E17" w:rsidRPr="00C72A12" w:rsidRDefault="00FE4E17" w:rsidP="00FE4E17">
      <w:pPr>
        <w:rPr>
          <w:bCs/>
          <w:sz w:val="28"/>
          <w:szCs w:val="28"/>
          <w:u w:val="single"/>
        </w:rPr>
      </w:pPr>
      <w:r w:rsidRPr="00C72A12">
        <w:rPr>
          <w:bCs/>
          <w:sz w:val="28"/>
          <w:szCs w:val="28"/>
        </w:rPr>
        <w:t>County:</w:t>
      </w:r>
      <w:r w:rsidR="00C12C19" w:rsidRPr="00C72A12">
        <w:rPr>
          <w:bCs/>
          <w:sz w:val="28"/>
          <w:szCs w:val="28"/>
        </w:rPr>
        <w:t xml:space="preserve"> </w:t>
      </w:r>
      <w:r w:rsidRPr="00C72A12">
        <w:rPr>
          <w:bCs/>
          <w:sz w:val="28"/>
          <w:szCs w:val="28"/>
          <w:u w:val="single"/>
        </w:rPr>
        <w:tab/>
      </w:r>
      <w:r w:rsidRPr="00C72A12">
        <w:rPr>
          <w:bCs/>
          <w:sz w:val="28"/>
          <w:szCs w:val="28"/>
          <w:u w:val="single"/>
        </w:rPr>
        <w:tab/>
      </w:r>
      <w:r w:rsidRPr="00C72A12">
        <w:rPr>
          <w:bCs/>
          <w:sz w:val="28"/>
          <w:szCs w:val="28"/>
          <w:u w:val="single"/>
        </w:rPr>
        <w:tab/>
      </w:r>
      <w:r w:rsidRPr="00C72A12">
        <w:rPr>
          <w:bCs/>
          <w:sz w:val="28"/>
          <w:szCs w:val="28"/>
          <w:u w:val="single"/>
        </w:rPr>
        <w:tab/>
      </w:r>
      <w:r w:rsidRPr="00C72A12">
        <w:rPr>
          <w:bCs/>
          <w:sz w:val="28"/>
          <w:szCs w:val="28"/>
          <w:u w:val="single"/>
        </w:rPr>
        <w:tab/>
      </w:r>
      <w:r w:rsidRPr="00C72A12">
        <w:rPr>
          <w:bCs/>
          <w:sz w:val="28"/>
          <w:szCs w:val="28"/>
          <w:u w:val="single"/>
        </w:rPr>
        <w:tab/>
      </w:r>
      <w:r w:rsidRPr="00C72A12">
        <w:rPr>
          <w:bCs/>
          <w:sz w:val="28"/>
          <w:szCs w:val="28"/>
          <w:u w:val="single"/>
        </w:rPr>
        <w:tab/>
      </w:r>
      <w:r w:rsidRPr="00C72A12">
        <w:rPr>
          <w:bCs/>
          <w:sz w:val="28"/>
          <w:szCs w:val="28"/>
          <w:u w:val="single"/>
        </w:rPr>
        <w:tab/>
      </w:r>
      <w:r w:rsidRPr="00C72A12">
        <w:rPr>
          <w:bCs/>
          <w:sz w:val="28"/>
          <w:szCs w:val="28"/>
          <w:u w:val="single"/>
        </w:rPr>
        <w:tab/>
      </w:r>
      <w:r w:rsidRPr="00C72A12">
        <w:rPr>
          <w:bCs/>
          <w:sz w:val="28"/>
          <w:szCs w:val="28"/>
          <w:u w:val="single"/>
        </w:rPr>
        <w:tab/>
      </w:r>
      <w:r w:rsidRPr="00C72A12">
        <w:rPr>
          <w:bCs/>
          <w:sz w:val="28"/>
          <w:szCs w:val="28"/>
          <w:u w:val="single"/>
        </w:rPr>
        <w:tab/>
      </w:r>
      <w:r w:rsidRPr="00C72A12">
        <w:rPr>
          <w:bCs/>
          <w:sz w:val="28"/>
          <w:szCs w:val="28"/>
          <w:u w:val="single"/>
        </w:rPr>
        <w:tab/>
      </w:r>
    </w:p>
    <w:p w14:paraId="48B18675" w14:textId="77777777" w:rsidR="00FE4E17" w:rsidRPr="00C72A12" w:rsidRDefault="00FE4E17" w:rsidP="00FE4E17">
      <w:pPr>
        <w:rPr>
          <w:sz w:val="28"/>
          <w:szCs w:val="28"/>
        </w:rPr>
      </w:pPr>
    </w:p>
    <w:p w14:paraId="5D802313" w14:textId="77777777" w:rsidR="00FE4E17" w:rsidRPr="00C72A12" w:rsidRDefault="00FE4E17" w:rsidP="00FE4E17">
      <w:pPr>
        <w:rPr>
          <w:sz w:val="28"/>
          <w:szCs w:val="28"/>
          <w:u w:val="single"/>
        </w:rPr>
      </w:pPr>
      <w:r w:rsidRPr="00C72A12">
        <w:rPr>
          <w:sz w:val="28"/>
          <w:szCs w:val="28"/>
        </w:rPr>
        <w:t>Signature:</w:t>
      </w:r>
      <w:r w:rsidR="00C12C19" w:rsidRPr="00C72A12">
        <w:rPr>
          <w:sz w:val="28"/>
          <w:szCs w:val="28"/>
        </w:rPr>
        <w:t xml:space="preserve"> </w:t>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p>
    <w:p w14:paraId="17CE7150" w14:textId="77777777" w:rsidR="00FE4E17" w:rsidRPr="00C72A12" w:rsidRDefault="00FE4E17" w:rsidP="00FE4E17">
      <w:pPr>
        <w:rPr>
          <w:sz w:val="28"/>
          <w:szCs w:val="28"/>
        </w:rPr>
      </w:pPr>
    </w:p>
    <w:p w14:paraId="65DDC2A2" w14:textId="77777777" w:rsidR="00FE4E17" w:rsidRPr="00C72A12" w:rsidRDefault="00FE4E17" w:rsidP="00FE4E17">
      <w:pPr>
        <w:rPr>
          <w:sz w:val="28"/>
          <w:szCs w:val="28"/>
          <w:u w:val="single"/>
        </w:rPr>
      </w:pPr>
      <w:r w:rsidRPr="00C72A12">
        <w:rPr>
          <w:sz w:val="28"/>
          <w:szCs w:val="28"/>
        </w:rPr>
        <w:t>Date:</w:t>
      </w:r>
      <w:r w:rsidR="00C12C19" w:rsidRPr="00C72A12">
        <w:rPr>
          <w:sz w:val="28"/>
          <w:szCs w:val="28"/>
        </w:rPr>
        <w:t xml:space="preserve"> </w:t>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r w:rsidRPr="00C72A12">
        <w:rPr>
          <w:sz w:val="28"/>
          <w:szCs w:val="28"/>
          <w:u w:val="single"/>
        </w:rPr>
        <w:tab/>
      </w:r>
    </w:p>
    <w:p w14:paraId="0780A004" w14:textId="77777777" w:rsidR="003D2941" w:rsidRPr="00C72A12" w:rsidRDefault="003D2941" w:rsidP="00516740">
      <w:pPr>
        <w:spacing w:after="0"/>
        <w:rPr>
          <w:sz w:val="28"/>
          <w:szCs w:val="28"/>
        </w:rPr>
      </w:pPr>
    </w:p>
    <w:p w14:paraId="6C8760CA" w14:textId="77777777" w:rsidR="003D2941" w:rsidRPr="00C72A12" w:rsidRDefault="003D2941" w:rsidP="00516740">
      <w:pPr>
        <w:spacing w:after="0"/>
        <w:rPr>
          <w:sz w:val="28"/>
          <w:szCs w:val="28"/>
        </w:rPr>
      </w:pPr>
    </w:p>
    <w:p w14:paraId="20990D16" w14:textId="77777777" w:rsidR="003D2941" w:rsidRPr="00C72A12" w:rsidRDefault="003D2941" w:rsidP="003D2941">
      <w:pPr>
        <w:jc w:val="center"/>
        <w:rPr>
          <w:b/>
          <w:sz w:val="28"/>
          <w:szCs w:val="28"/>
          <w:u w:val="single"/>
        </w:rPr>
      </w:pPr>
      <w:r w:rsidRPr="00C72A12">
        <w:rPr>
          <w:b/>
          <w:sz w:val="28"/>
          <w:szCs w:val="28"/>
          <w:u w:val="single"/>
        </w:rPr>
        <w:t>STATEMENT OF CONSENT</w:t>
      </w:r>
    </w:p>
    <w:p w14:paraId="2A97C775" w14:textId="77777777" w:rsidR="003D2941" w:rsidRPr="00C72A12" w:rsidRDefault="003D2941" w:rsidP="00516740">
      <w:pPr>
        <w:spacing w:after="0"/>
        <w:rPr>
          <w:sz w:val="28"/>
          <w:szCs w:val="28"/>
        </w:rPr>
      </w:pPr>
      <w:r w:rsidRPr="00C72A12">
        <w:rPr>
          <w:sz w:val="28"/>
          <w:szCs w:val="28"/>
        </w:rPr>
        <w:t>By signing below, I agree to the rules and guidelines of this Photo Contest.</w:t>
      </w:r>
    </w:p>
    <w:p w14:paraId="1BCB8B67" w14:textId="77777777" w:rsidR="003D2941" w:rsidRPr="00C72A12" w:rsidRDefault="003D2941" w:rsidP="00516740">
      <w:pPr>
        <w:spacing w:after="0"/>
        <w:rPr>
          <w:sz w:val="28"/>
          <w:szCs w:val="28"/>
        </w:rPr>
      </w:pPr>
    </w:p>
    <w:p w14:paraId="6AAFB539" w14:textId="77777777" w:rsidR="003D2941" w:rsidRPr="00C12C19" w:rsidRDefault="003D2941" w:rsidP="00516740">
      <w:pPr>
        <w:spacing w:after="0"/>
        <w:rPr>
          <w:sz w:val="28"/>
          <w:szCs w:val="28"/>
        </w:rPr>
      </w:pPr>
      <w:r w:rsidRPr="00C72A12">
        <w:rPr>
          <w:sz w:val="28"/>
          <w:szCs w:val="28"/>
        </w:rPr>
        <w:t>Signature:</w:t>
      </w:r>
      <w:r w:rsidRPr="00C12C19">
        <w:rPr>
          <w:sz w:val="28"/>
          <w:szCs w:val="28"/>
        </w:rPr>
        <w:t xml:space="preserve"> </w:t>
      </w:r>
      <w:r w:rsidR="00C12C19" w:rsidRPr="00C12C19">
        <w:rPr>
          <w:bCs/>
          <w:sz w:val="28"/>
          <w:szCs w:val="28"/>
          <w:u w:val="single"/>
        </w:rPr>
        <w:tab/>
      </w:r>
      <w:r w:rsidR="00C12C19" w:rsidRPr="00C12C19">
        <w:rPr>
          <w:bCs/>
          <w:sz w:val="28"/>
          <w:szCs w:val="28"/>
          <w:u w:val="single"/>
        </w:rPr>
        <w:tab/>
      </w:r>
      <w:r w:rsidR="00C12C19" w:rsidRPr="00C12C19">
        <w:rPr>
          <w:bCs/>
          <w:sz w:val="28"/>
          <w:szCs w:val="28"/>
          <w:u w:val="single"/>
        </w:rPr>
        <w:tab/>
      </w:r>
      <w:r w:rsidR="00C12C19" w:rsidRPr="00C12C19">
        <w:rPr>
          <w:bCs/>
          <w:sz w:val="28"/>
          <w:szCs w:val="28"/>
          <w:u w:val="single"/>
        </w:rPr>
        <w:tab/>
      </w:r>
      <w:r w:rsidR="00C12C19" w:rsidRPr="00C12C19">
        <w:rPr>
          <w:bCs/>
          <w:sz w:val="28"/>
          <w:szCs w:val="28"/>
          <w:u w:val="single"/>
        </w:rPr>
        <w:tab/>
      </w:r>
      <w:r w:rsidR="00C12C19" w:rsidRPr="00C12C19">
        <w:rPr>
          <w:bCs/>
          <w:sz w:val="28"/>
          <w:szCs w:val="28"/>
          <w:u w:val="single"/>
        </w:rPr>
        <w:tab/>
      </w:r>
      <w:r w:rsidR="00C12C19" w:rsidRPr="00C12C19">
        <w:rPr>
          <w:bCs/>
          <w:sz w:val="28"/>
          <w:szCs w:val="28"/>
          <w:u w:val="single"/>
        </w:rPr>
        <w:tab/>
      </w:r>
      <w:r w:rsidR="00C12C19" w:rsidRPr="00C12C19">
        <w:rPr>
          <w:bCs/>
          <w:sz w:val="28"/>
          <w:szCs w:val="28"/>
          <w:u w:val="single"/>
        </w:rPr>
        <w:tab/>
      </w:r>
      <w:r w:rsidR="00C12C19" w:rsidRPr="00C12C19">
        <w:rPr>
          <w:bCs/>
          <w:sz w:val="28"/>
          <w:szCs w:val="28"/>
          <w:u w:val="single"/>
        </w:rPr>
        <w:tab/>
      </w:r>
      <w:r w:rsidR="00C12C19" w:rsidRPr="00C12C19">
        <w:rPr>
          <w:bCs/>
          <w:sz w:val="28"/>
          <w:szCs w:val="28"/>
          <w:u w:val="single"/>
        </w:rPr>
        <w:tab/>
      </w:r>
      <w:r w:rsidR="00C12C19" w:rsidRPr="00C12C19">
        <w:rPr>
          <w:bCs/>
          <w:sz w:val="28"/>
          <w:szCs w:val="28"/>
          <w:u w:val="single"/>
        </w:rPr>
        <w:tab/>
      </w:r>
      <w:r w:rsidR="00C12C19" w:rsidRPr="00C12C19">
        <w:rPr>
          <w:bCs/>
          <w:sz w:val="28"/>
          <w:szCs w:val="28"/>
          <w:u w:val="single"/>
        </w:rPr>
        <w:tab/>
      </w:r>
    </w:p>
    <w:sectPr w:rsidR="003D2941" w:rsidRPr="00C12C19" w:rsidSect="00AB50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510"/>
    <w:multiLevelType w:val="hybridMultilevel"/>
    <w:tmpl w:val="D610CE02"/>
    <w:lvl w:ilvl="0" w:tplc="3912E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F6993"/>
    <w:multiLevelType w:val="hybridMultilevel"/>
    <w:tmpl w:val="E0A8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36DC3"/>
    <w:multiLevelType w:val="hybridMultilevel"/>
    <w:tmpl w:val="958ECE7E"/>
    <w:lvl w:ilvl="0" w:tplc="E7BEE38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63ABA"/>
    <w:multiLevelType w:val="hybridMultilevel"/>
    <w:tmpl w:val="70E8E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06277C"/>
    <w:multiLevelType w:val="hybridMultilevel"/>
    <w:tmpl w:val="EDD6C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ED5C89"/>
    <w:multiLevelType w:val="hybridMultilevel"/>
    <w:tmpl w:val="6A441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3F0B9F"/>
    <w:multiLevelType w:val="hybridMultilevel"/>
    <w:tmpl w:val="5EBCDECC"/>
    <w:lvl w:ilvl="0" w:tplc="73E0E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4D"/>
    <w:rsid w:val="00033D11"/>
    <w:rsid w:val="000471EF"/>
    <w:rsid w:val="00060979"/>
    <w:rsid w:val="000A12A9"/>
    <w:rsid w:val="000B5ED4"/>
    <w:rsid w:val="00260CB5"/>
    <w:rsid w:val="00317C7F"/>
    <w:rsid w:val="00342D51"/>
    <w:rsid w:val="003D2941"/>
    <w:rsid w:val="00516740"/>
    <w:rsid w:val="005951C5"/>
    <w:rsid w:val="005E7344"/>
    <w:rsid w:val="00717B90"/>
    <w:rsid w:val="0072450D"/>
    <w:rsid w:val="0079368D"/>
    <w:rsid w:val="007E1F1F"/>
    <w:rsid w:val="00874BA3"/>
    <w:rsid w:val="008E47C1"/>
    <w:rsid w:val="00932AA2"/>
    <w:rsid w:val="0094162D"/>
    <w:rsid w:val="00973193"/>
    <w:rsid w:val="00A34152"/>
    <w:rsid w:val="00AB503B"/>
    <w:rsid w:val="00AD5EA7"/>
    <w:rsid w:val="00B47FB3"/>
    <w:rsid w:val="00B563F4"/>
    <w:rsid w:val="00B85CC4"/>
    <w:rsid w:val="00C12C19"/>
    <w:rsid w:val="00C70D4C"/>
    <w:rsid w:val="00C72A12"/>
    <w:rsid w:val="00E05C62"/>
    <w:rsid w:val="00E54B4D"/>
    <w:rsid w:val="00F018A1"/>
    <w:rsid w:val="00F1555F"/>
    <w:rsid w:val="00F221FC"/>
    <w:rsid w:val="00F3303A"/>
    <w:rsid w:val="00F448E9"/>
    <w:rsid w:val="00FE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2E59"/>
  <w15:docId w15:val="{A451D514-4365-4CB5-BB04-E44014F6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E4E17"/>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3B"/>
    <w:pPr>
      <w:ind w:left="720"/>
      <w:contextualSpacing/>
    </w:pPr>
  </w:style>
  <w:style w:type="character" w:styleId="Hyperlink">
    <w:name w:val="Hyperlink"/>
    <w:basedOn w:val="DefaultParagraphFont"/>
    <w:rsid w:val="00AB503B"/>
    <w:rPr>
      <w:color w:val="FF0000"/>
      <w:u w:val="single"/>
    </w:rPr>
  </w:style>
  <w:style w:type="character" w:customStyle="1" w:styleId="Heading1Char">
    <w:name w:val="Heading 1 Char"/>
    <w:basedOn w:val="DefaultParagraphFont"/>
    <w:link w:val="Heading1"/>
    <w:rsid w:val="00FE4E17"/>
    <w:rPr>
      <w:rFonts w:ascii="Times New Roman" w:eastAsia="Times New Roman" w:hAnsi="Times New Roman" w:cs="Times New Roman"/>
      <w:b/>
      <w:bCs/>
      <w:sz w:val="32"/>
      <w:szCs w:val="24"/>
    </w:rPr>
  </w:style>
  <w:style w:type="paragraph" w:styleId="BodyText">
    <w:name w:val="Body Text"/>
    <w:basedOn w:val="Normal"/>
    <w:link w:val="BodyTextChar"/>
    <w:semiHidden/>
    <w:rsid w:val="00FE4E17"/>
    <w:pPr>
      <w:spacing w:after="0" w:line="240" w:lineRule="auto"/>
    </w:pPr>
    <w:rPr>
      <w:rFonts w:ascii="Times New Roman" w:eastAsia="Times New Roman" w:hAnsi="Times New Roman" w:cs="Times New Roman"/>
      <w:sz w:val="32"/>
      <w:szCs w:val="24"/>
    </w:rPr>
  </w:style>
  <w:style w:type="character" w:customStyle="1" w:styleId="BodyTextChar">
    <w:name w:val="Body Text Char"/>
    <w:basedOn w:val="DefaultParagraphFont"/>
    <w:link w:val="BodyText"/>
    <w:semiHidden/>
    <w:rsid w:val="00FE4E17"/>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0A1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rndon@scfb.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4D4EBEE9BB2A44B9CFC33CA754674A" ma:contentTypeVersion="12" ma:contentTypeDescription="Create a new document." ma:contentTypeScope="" ma:versionID="b9370cc7249af11478131ae5807e539d">
  <xsd:schema xmlns:xsd="http://www.w3.org/2001/XMLSchema" xmlns:xs="http://www.w3.org/2001/XMLSchema" xmlns:p="http://schemas.microsoft.com/office/2006/metadata/properties" xmlns:ns2="8ada18d0-71e5-41a1-a614-4b6450caef4e" xmlns:ns3="a75947ba-86a2-4301-b664-e73dacf74842" targetNamespace="http://schemas.microsoft.com/office/2006/metadata/properties" ma:root="true" ma:fieldsID="e1575e14d062f67a00585dc90be0b1e2" ns2:_="" ns3:_="">
    <xsd:import namespace="8ada18d0-71e5-41a1-a614-4b6450caef4e"/>
    <xsd:import namespace="a75947ba-86a2-4301-b664-e73dacf748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a18d0-71e5-41a1-a614-4b6450cae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947ba-86a2-4301-b664-e73dacf748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5B4C0-10B1-4350-B250-19CF44EE2508}">
  <ds:schemaRefs>
    <ds:schemaRef ds:uri="http://schemas.microsoft.com/sharepoint/v3/contenttype/forms"/>
  </ds:schemaRefs>
</ds:datastoreItem>
</file>

<file path=customXml/itemProps2.xml><?xml version="1.0" encoding="utf-8"?>
<ds:datastoreItem xmlns:ds="http://schemas.openxmlformats.org/officeDocument/2006/customXml" ds:itemID="{6B87EEE3-0570-4E96-B5ED-83E95DB10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C355BE-0F9D-4C13-B5A6-41CE3EF3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a18d0-71e5-41a1-a614-4b6450caef4e"/>
    <ds:schemaRef ds:uri="a75947ba-86a2-4301-b664-e73dacf74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 Farm Bureau</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Lawrimore</dc:creator>
  <cp:lastModifiedBy>Herndon, Carey</cp:lastModifiedBy>
  <cp:revision>2</cp:revision>
  <cp:lastPrinted>2015-12-30T21:45:00Z</cp:lastPrinted>
  <dcterms:created xsi:type="dcterms:W3CDTF">2022-01-20T19:04:00Z</dcterms:created>
  <dcterms:modified xsi:type="dcterms:W3CDTF">2022-01-20T19:04:00Z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0x010100444D4EBEE9BB2A44B9CFC33CA754674A</vt:lpwstr>
  </property>
</Properties>
</file>